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BB" w:rsidRDefault="00767DBB" w:rsidP="00264AD4">
      <w:pPr>
        <w:jc w:val="center"/>
        <w:rPr>
          <w:sz w:val="40"/>
          <w:szCs w:val="40"/>
        </w:rPr>
      </w:pPr>
      <w:bookmarkStart w:id="0" w:name="_GoBack"/>
      <w:bookmarkEnd w:id="0"/>
    </w:p>
    <w:p w:rsidR="00B65482" w:rsidRPr="00EE4A66" w:rsidRDefault="00264AD4" w:rsidP="00264AD4">
      <w:pPr>
        <w:jc w:val="center"/>
        <w:rPr>
          <w:sz w:val="52"/>
          <w:szCs w:val="52"/>
        </w:rPr>
      </w:pPr>
      <w:r w:rsidRPr="00EE4A66">
        <w:rPr>
          <w:sz w:val="52"/>
          <w:szCs w:val="52"/>
        </w:rPr>
        <w:t>CCI Unexcused Tardy Policy</w:t>
      </w:r>
    </w:p>
    <w:p w:rsidR="00264AD4" w:rsidRDefault="00264AD4" w:rsidP="00EE4A66">
      <w:pPr>
        <w:spacing w:after="0"/>
        <w:jc w:val="center"/>
        <w:rPr>
          <w:sz w:val="40"/>
          <w:szCs w:val="40"/>
        </w:rPr>
      </w:pPr>
      <w:r w:rsidRPr="00EE4A66">
        <w:rPr>
          <w:sz w:val="52"/>
          <w:szCs w:val="52"/>
        </w:rPr>
        <w:t>201</w:t>
      </w:r>
      <w:r w:rsidR="00EE4A66" w:rsidRPr="00EE4A66">
        <w:rPr>
          <w:sz w:val="52"/>
          <w:szCs w:val="52"/>
        </w:rPr>
        <w:t>5</w:t>
      </w:r>
      <w:r w:rsidRPr="00EE4A66">
        <w:rPr>
          <w:sz w:val="52"/>
          <w:szCs w:val="52"/>
        </w:rPr>
        <w:t>-201</w:t>
      </w:r>
      <w:r w:rsidR="00EE4A66" w:rsidRPr="00EE4A66">
        <w:rPr>
          <w:sz w:val="52"/>
          <w:szCs w:val="52"/>
        </w:rPr>
        <w:t>6</w:t>
      </w:r>
    </w:p>
    <w:p w:rsidR="00264AD4" w:rsidRDefault="00264AD4" w:rsidP="00264AD4">
      <w:pPr>
        <w:rPr>
          <w:sz w:val="8"/>
          <w:szCs w:val="8"/>
        </w:rPr>
      </w:pPr>
    </w:p>
    <w:p w:rsidR="00EE4A66" w:rsidRPr="00104372" w:rsidRDefault="00EE4A66" w:rsidP="00264AD4">
      <w:pPr>
        <w:rPr>
          <w:sz w:val="8"/>
          <w:szCs w:val="8"/>
        </w:rPr>
      </w:pPr>
    </w:p>
    <w:p w:rsidR="00264AD4" w:rsidRPr="00EE4A66" w:rsidRDefault="00EE4A66" w:rsidP="00264AD4">
      <w:pPr>
        <w:rPr>
          <w:sz w:val="40"/>
          <w:szCs w:val="40"/>
          <w:u w:val="single"/>
        </w:rPr>
      </w:pPr>
      <w:r w:rsidRPr="00EE4A66">
        <w:rPr>
          <w:sz w:val="40"/>
          <w:szCs w:val="40"/>
          <w:u w:val="single"/>
        </w:rPr>
        <w:t xml:space="preserve">All Students </w:t>
      </w:r>
      <w:r w:rsidRPr="00EE4A66">
        <w:rPr>
          <w:sz w:val="24"/>
          <w:szCs w:val="24"/>
          <w:u w:val="single"/>
        </w:rPr>
        <w:t>(1/2 Day &amp; Academy)</w:t>
      </w:r>
      <w:r w:rsidRPr="00EE4A66">
        <w:rPr>
          <w:sz w:val="40"/>
          <w:szCs w:val="4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264AD4" w:rsidRPr="00EE4A66" w:rsidTr="00EE4A66">
        <w:tc>
          <w:tcPr>
            <w:tcW w:w="3258" w:type="dxa"/>
            <w:vAlign w:val="center"/>
          </w:tcPr>
          <w:p w:rsidR="00264AD4" w:rsidRPr="00EE4A66" w:rsidRDefault="00EE4A66" w:rsidP="00EE4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Unexcused Tardies</w:t>
            </w:r>
          </w:p>
        </w:tc>
        <w:tc>
          <w:tcPr>
            <w:tcW w:w="6318" w:type="dxa"/>
            <w:vAlign w:val="center"/>
          </w:tcPr>
          <w:p w:rsidR="00264AD4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Work Detail</w:t>
            </w:r>
          </w:p>
          <w:p w:rsidR="00EE4A66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and/or</w:t>
            </w:r>
          </w:p>
          <w:p w:rsidR="00EE4A66" w:rsidRPr="00EE4A66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Parking Privileges for 10 School Days</w:t>
            </w:r>
          </w:p>
        </w:tc>
      </w:tr>
      <w:tr w:rsidR="00264AD4" w:rsidRPr="00EE4A66" w:rsidTr="00EE4A66">
        <w:tc>
          <w:tcPr>
            <w:tcW w:w="3258" w:type="dxa"/>
            <w:vAlign w:val="center"/>
          </w:tcPr>
          <w:p w:rsidR="00264AD4" w:rsidRPr="00EE4A66" w:rsidRDefault="00EE4A66" w:rsidP="00EE4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64AD4" w:rsidRPr="00EE4A66">
              <w:rPr>
                <w:sz w:val="32"/>
                <w:szCs w:val="32"/>
              </w:rPr>
              <w:t xml:space="preserve"> Unexcused Tardies</w:t>
            </w:r>
          </w:p>
        </w:tc>
        <w:tc>
          <w:tcPr>
            <w:tcW w:w="6318" w:type="dxa"/>
            <w:vAlign w:val="center"/>
          </w:tcPr>
          <w:p w:rsidR="00264AD4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In-School Suspension (ISS)</w:t>
            </w:r>
          </w:p>
          <w:p w:rsidR="00EE4A66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and/or</w:t>
            </w:r>
          </w:p>
          <w:p w:rsidR="00EE4A66" w:rsidRPr="00EE4A66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Parking Privileges for 20 School Days</w:t>
            </w:r>
          </w:p>
        </w:tc>
      </w:tr>
      <w:tr w:rsidR="00264AD4" w:rsidRPr="00EE4A66" w:rsidTr="00EE4A66">
        <w:tc>
          <w:tcPr>
            <w:tcW w:w="3258" w:type="dxa"/>
            <w:vAlign w:val="center"/>
          </w:tcPr>
          <w:p w:rsidR="00264AD4" w:rsidRPr="00EE4A66" w:rsidRDefault="00EE4A66" w:rsidP="00EE4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Unexcused Tardies</w:t>
            </w:r>
          </w:p>
        </w:tc>
        <w:tc>
          <w:tcPr>
            <w:tcW w:w="6318" w:type="dxa"/>
            <w:vAlign w:val="center"/>
          </w:tcPr>
          <w:p w:rsidR="00264AD4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Out-of-School Suspension (OSS)</w:t>
            </w:r>
          </w:p>
          <w:p w:rsidR="00EE4A66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and/or</w:t>
            </w:r>
          </w:p>
          <w:p w:rsidR="00EE4A66" w:rsidRPr="00EE4A66" w:rsidRDefault="00EE4A66" w:rsidP="00EE4A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Loss of Parking Privileges for the Remainder of the Semester </w:t>
            </w:r>
            <w:r w:rsidRPr="00EE4A66">
              <w:rPr>
                <w:sz w:val="20"/>
                <w:szCs w:val="20"/>
              </w:rPr>
              <w:t>(or 30 School Days, whichever is greater)</w:t>
            </w:r>
          </w:p>
        </w:tc>
      </w:tr>
    </w:tbl>
    <w:p w:rsidR="00AC3CD4" w:rsidRPr="00EE4A66" w:rsidRDefault="00EE4A66" w:rsidP="00264AD4">
      <w:pPr>
        <w:rPr>
          <w:i/>
        </w:rPr>
      </w:pPr>
      <w:r>
        <w:rPr>
          <w:i/>
        </w:rPr>
        <w:t>All t</w:t>
      </w:r>
      <w:r w:rsidRPr="00EE4A66">
        <w:rPr>
          <w:i/>
        </w:rPr>
        <w:t>ardies will be counted on a per semester basis</w:t>
      </w:r>
    </w:p>
    <w:p w:rsidR="00BD0818" w:rsidRPr="00EE4A66" w:rsidRDefault="00BD0818" w:rsidP="00BD0818">
      <w:pPr>
        <w:rPr>
          <w:sz w:val="32"/>
          <w:szCs w:val="32"/>
        </w:rPr>
      </w:pPr>
    </w:p>
    <w:p w:rsidR="00BD0818" w:rsidRPr="00EE4A66" w:rsidRDefault="00BD0818" w:rsidP="00BD0818">
      <w:pPr>
        <w:rPr>
          <w:sz w:val="32"/>
          <w:szCs w:val="32"/>
        </w:rPr>
      </w:pPr>
      <w:r w:rsidRPr="00EE4A66">
        <w:rPr>
          <w:sz w:val="32"/>
          <w:szCs w:val="32"/>
        </w:rPr>
        <w:t>Parent/Guardian Signature:  _____________________________________</w:t>
      </w:r>
    </w:p>
    <w:p w:rsidR="00AC3CD4" w:rsidRPr="00EE4A66" w:rsidRDefault="00AC3CD4" w:rsidP="00264AD4">
      <w:pPr>
        <w:rPr>
          <w:sz w:val="32"/>
          <w:szCs w:val="32"/>
        </w:rPr>
      </w:pPr>
    </w:p>
    <w:p w:rsidR="00AC3CD4" w:rsidRPr="00EE4A66" w:rsidRDefault="00AC3CD4" w:rsidP="00264AD4">
      <w:pPr>
        <w:rPr>
          <w:sz w:val="32"/>
          <w:szCs w:val="32"/>
        </w:rPr>
      </w:pPr>
      <w:r w:rsidRPr="00EE4A66">
        <w:rPr>
          <w:sz w:val="32"/>
          <w:szCs w:val="32"/>
        </w:rPr>
        <w:t>Student Name (Please Print):</w:t>
      </w:r>
      <w:r w:rsidR="00EE4A66">
        <w:rPr>
          <w:sz w:val="32"/>
          <w:szCs w:val="32"/>
        </w:rPr>
        <w:t xml:space="preserve">  </w:t>
      </w:r>
      <w:r w:rsidRPr="00EE4A66">
        <w:rPr>
          <w:sz w:val="32"/>
          <w:szCs w:val="32"/>
        </w:rPr>
        <w:t>____________________________________</w:t>
      </w:r>
    </w:p>
    <w:p w:rsidR="00AC3CD4" w:rsidRPr="00EE4A66" w:rsidRDefault="00AC3CD4" w:rsidP="00264AD4">
      <w:pPr>
        <w:rPr>
          <w:sz w:val="32"/>
          <w:szCs w:val="32"/>
        </w:rPr>
      </w:pPr>
    </w:p>
    <w:p w:rsidR="00AC3CD4" w:rsidRPr="00EE4A66" w:rsidRDefault="00AC3CD4" w:rsidP="00264AD4">
      <w:pPr>
        <w:rPr>
          <w:sz w:val="32"/>
          <w:szCs w:val="32"/>
        </w:rPr>
      </w:pPr>
      <w:r w:rsidRPr="00EE4A66">
        <w:rPr>
          <w:sz w:val="32"/>
          <w:szCs w:val="32"/>
        </w:rPr>
        <w:t>Date:  _________________________</w:t>
      </w:r>
    </w:p>
    <w:sectPr w:rsidR="00AC3CD4" w:rsidRPr="00EE4A66" w:rsidSect="00C46C0E">
      <w:pgSz w:w="12240" w:h="15840"/>
      <w:pgMar w:top="1152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51" w:rsidRDefault="008D2151" w:rsidP="00AC3CD4">
      <w:pPr>
        <w:spacing w:after="0" w:line="240" w:lineRule="auto"/>
      </w:pPr>
      <w:r>
        <w:separator/>
      </w:r>
    </w:p>
  </w:endnote>
  <w:endnote w:type="continuationSeparator" w:id="0">
    <w:p w:rsidR="008D2151" w:rsidRDefault="008D2151" w:rsidP="00AC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51" w:rsidRDefault="008D2151" w:rsidP="00AC3CD4">
      <w:pPr>
        <w:spacing w:after="0" w:line="240" w:lineRule="auto"/>
      </w:pPr>
      <w:r>
        <w:separator/>
      </w:r>
    </w:p>
  </w:footnote>
  <w:footnote w:type="continuationSeparator" w:id="0">
    <w:p w:rsidR="008D2151" w:rsidRDefault="008D2151" w:rsidP="00AC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4"/>
    <w:rsid w:val="00104372"/>
    <w:rsid w:val="00264AD4"/>
    <w:rsid w:val="004D04F2"/>
    <w:rsid w:val="00767DBB"/>
    <w:rsid w:val="008D2151"/>
    <w:rsid w:val="009B4A86"/>
    <w:rsid w:val="00AC3CD4"/>
    <w:rsid w:val="00B65482"/>
    <w:rsid w:val="00BD0818"/>
    <w:rsid w:val="00C46C0E"/>
    <w:rsid w:val="00C7287A"/>
    <w:rsid w:val="00E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A7A1B-40F4-4CE2-B7F7-2B21094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D4"/>
  </w:style>
  <w:style w:type="paragraph" w:styleId="Footer">
    <w:name w:val="footer"/>
    <w:basedOn w:val="Normal"/>
    <w:link w:val="FooterChar"/>
    <w:uiPriority w:val="99"/>
    <w:unhideWhenUsed/>
    <w:rsid w:val="00AC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D4"/>
  </w:style>
  <w:style w:type="paragraph" w:styleId="BalloonText">
    <w:name w:val="Balloon Text"/>
    <w:basedOn w:val="Normal"/>
    <w:link w:val="BalloonTextChar"/>
    <w:uiPriority w:val="99"/>
    <w:semiHidden/>
    <w:unhideWhenUsed/>
    <w:rsid w:val="00AC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Schrier</dc:creator>
  <cp:lastModifiedBy>West Georgia</cp:lastModifiedBy>
  <cp:revision>2</cp:revision>
  <dcterms:created xsi:type="dcterms:W3CDTF">2015-05-27T17:19:00Z</dcterms:created>
  <dcterms:modified xsi:type="dcterms:W3CDTF">2015-05-27T17:19:00Z</dcterms:modified>
</cp:coreProperties>
</file>